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F0EE" w14:textId="77777777" w:rsidR="00C62DED" w:rsidRPr="00C62DED" w:rsidRDefault="00C62DED" w:rsidP="00C62DED">
      <w:r w:rsidRPr="00C62DED">
        <w:t xml:space="preserve">Βιογραφικό </w:t>
      </w:r>
      <w:proofErr w:type="spellStart"/>
      <w:r w:rsidRPr="00C62DED">
        <w:t>Μαριζέτας</w:t>
      </w:r>
      <w:proofErr w:type="spellEnd"/>
      <w:r w:rsidRPr="00C62DED">
        <w:t xml:space="preserve"> Αντωνοπούλου</w:t>
      </w:r>
      <w:r w:rsidRPr="00C62DED">
        <w:br/>
        <w:t> </w:t>
      </w:r>
      <w:r w:rsidRPr="00C62DED">
        <w:br/>
        <w:t>Γεννήθηκε, μεγάλωσε και έζησε στο Περιστέρι, με καταγωγή από την Κυπαρισσία Μεσσηνίας, με την οποία κρατά στενούς οικογενειακούς δεσμούς μέχρι σήμερα. Είναι απόφοιτος της Γερμανικής Σχολής Αθηνών.</w:t>
      </w:r>
      <w:r w:rsidRPr="00C62DED">
        <w:br/>
        <w:t xml:space="preserve">Τελείωσε το πρώτο της πτυχίο στις Διεθνείς και Ευρωπαϊκές Σπουδές στο Πανεπιστήμιο Πειραιά όπου ανέπτυξε πλούσια συνδικαλιστική δράση. Συνέχισε τις μεταπτυχιακές της σπουδές με υποτροφία στο Πανεπιστήμιο του </w:t>
      </w:r>
      <w:proofErr w:type="spellStart"/>
      <w:r w:rsidRPr="00C62DED">
        <w:t>Tübingen</w:t>
      </w:r>
      <w:proofErr w:type="spellEnd"/>
      <w:r w:rsidRPr="00C62DED">
        <w:t xml:space="preserve"> στην ευρωπαϊκή ολοκλήρωση με επίκεντρο της εμφύλιες συγκρούσεις. Στη συνέχεια απέκτησε δεύτερο μεταπτυχιακό δίπλωμα με άριστα στο </w:t>
      </w:r>
      <w:proofErr w:type="spellStart"/>
      <w:r w:rsidRPr="00C62DED">
        <w:t>Πάντειο</w:t>
      </w:r>
      <w:proofErr w:type="spellEnd"/>
      <w:r w:rsidRPr="00C62DED">
        <w:t xml:space="preserve"> Πανεπιστήμιο με θέμα την Κοινωνιολογία της Σύγχρονης Ελλάδας.</w:t>
      </w:r>
      <w:r w:rsidRPr="00C62DED">
        <w:br/>
        <w:t>Είναι Διδάκτωρ Οικονομικής και Κοινωνικής Ιστορίας από το 2018. Εκπόνησε μεταδιδακτορική έρευνα με κύριο ερευνητικό αντικείμενο την κοινωνική και εργασιακή πολιτική στην Ευρωπαϊκή Ένωση. Εργάστηκε στο υπουργείο Εργασίας μεταξύ 2018-2019. Από το 2021 συνεργάστηκε με το ΙΝΕ ΓΣΕΕ, στο οποίο έχει εκπονήσει μελέτες για σειρά εργασιακών θεμάτων. Ενώ το 2023-2024 ήταν συντονίστρια της ομάδας εργασίας του FES, σχετικά με το μέλλον της εργασίας.</w:t>
      </w:r>
      <w:r w:rsidRPr="00C62DED">
        <w:br/>
        <w:t xml:space="preserve">Μελέτες και άρθρα της έχουν δημοσιευθεί σε ελληνικά και ξένα περιοδικά σχετικά με τα εργασιακά και την κοινωνική πολιτική, ενώ έχει συμμετάσχει σε πολλά διεθνή επιστημονικά συνέδρια. Από τον Φλεβάρη του 2023 εργάζεται ως μόνιμο διδακτικό προσωπικό στο Τμήμα Κοινωνιολογίας του ΕΚΠΑ, με κύριο αντικείμενο την κοινωνική και οικονομική πολιτική, ενώ διδάσκει μαθήματα που σχετίζονται και με την </w:t>
      </w:r>
      <w:proofErr w:type="spellStart"/>
      <w:r w:rsidRPr="00C62DED">
        <w:t>τεχνοηθική</w:t>
      </w:r>
      <w:proofErr w:type="spellEnd"/>
      <w:r w:rsidRPr="00C62DED">
        <w:t xml:space="preserve"> και τους ευρωπαϊκούς θεσμούς. Έχει διδάξει τόσο στο </w:t>
      </w:r>
      <w:proofErr w:type="spellStart"/>
      <w:r w:rsidRPr="00C62DED">
        <w:t>Πάντειο</w:t>
      </w:r>
      <w:proofErr w:type="spellEnd"/>
      <w:r w:rsidRPr="00C62DED">
        <w:t xml:space="preserve"> Πανεπιστήμιο όσο και στο Πανεπιστήμιο Αιγαίου. Είναι συντονίστρια της επιτροπής για την Κοινωνική Συνοχή, στο Παρατηρητήριο Θεσμών του ΕΚΠΑ.</w:t>
      </w:r>
      <w:r w:rsidRPr="00C62DED">
        <w:br/>
        <w:t xml:space="preserve">Κοινωνικά ενεργή από τα μαθητικά της χρόνια στην ευρύτερη οικογένεια της Αριστεράς. Το Νοέμβρη του 2022 ανέλαβε αν. τομεάρχης εργασίας στο ΠΑΣΟΚ ΚΙΝΑΛ. Συμμετείχε στο ψηφοδέλτιο επικρατείας του ΠΑΣΟΚ ΚΙΝΑΛ στις εκλογές του 2023, και στο </w:t>
      </w:r>
      <w:proofErr w:type="spellStart"/>
      <w:r w:rsidRPr="00C62DED">
        <w:t>ευρωψηφοδέλτιο</w:t>
      </w:r>
      <w:proofErr w:type="spellEnd"/>
      <w:r w:rsidRPr="00C62DED">
        <w:t xml:space="preserve"> το 2024, όπου και συγκέντρωσε κοντά στους 20.000 σταυρούς. Είναι μητέρα δυο μικρών κοριτσιών.</w:t>
      </w:r>
    </w:p>
    <w:p w14:paraId="186D8723" w14:textId="77777777" w:rsidR="00DF78EF" w:rsidRDefault="00DF78EF"/>
    <w:sectPr w:rsidR="00DF78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ED"/>
    <w:rsid w:val="002C25D8"/>
    <w:rsid w:val="0088577C"/>
    <w:rsid w:val="00B61058"/>
    <w:rsid w:val="00C62DED"/>
    <w:rsid w:val="00DF78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DD4D"/>
  <w15:chartTrackingRefBased/>
  <w15:docId w15:val="{4F67BB13-9370-461E-BE54-699769B1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62D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62D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62DE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62DE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62DE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62D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62D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62D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62D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62DE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62DE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62DE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62DE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62DE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62DE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62DE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62DE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62DED"/>
    <w:rPr>
      <w:rFonts w:eastAsiaTheme="majorEastAsia" w:cstheme="majorBidi"/>
      <w:color w:val="272727" w:themeColor="text1" w:themeTint="D8"/>
    </w:rPr>
  </w:style>
  <w:style w:type="paragraph" w:styleId="a3">
    <w:name w:val="Title"/>
    <w:basedOn w:val="a"/>
    <w:next w:val="a"/>
    <w:link w:val="Char"/>
    <w:uiPriority w:val="10"/>
    <w:qFormat/>
    <w:rsid w:val="00C62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62DE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2DE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62DE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2DED"/>
    <w:pPr>
      <w:spacing w:before="160"/>
      <w:jc w:val="center"/>
    </w:pPr>
    <w:rPr>
      <w:i/>
      <w:iCs/>
      <w:color w:val="404040" w:themeColor="text1" w:themeTint="BF"/>
    </w:rPr>
  </w:style>
  <w:style w:type="character" w:customStyle="1" w:styleId="Char1">
    <w:name w:val="Απόσπασμα Char"/>
    <w:basedOn w:val="a0"/>
    <w:link w:val="a5"/>
    <w:uiPriority w:val="29"/>
    <w:rsid w:val="00C62DED"/>
    <w:rPr>
      <w:i/>
      <w:iCs/>
      <w:color w:val="404040" w:themeColor="text1" w:themeTint="BF"/>
    </w:rPr>
  </w:style>
  <w:style w:type="paragraph" w:styleId="a6">
    <w:name w:val="List Paragraph"/>
    <w:basedOn w:val="a"/>
    <w:uiPriority w:val="34"/>
    <w:qFormat/>
    <w:rsid w:val="00C62DED"/>
    <w:pPr>
      <w:ind w:left="720"/>
      <w:contextualSpacing/>
    </w:pPr>
  </w:style>
  <w:style w:type="character" w:styleId="a7">
    <w:name w:val="Intense Emphasis"/>
    <w:basedOn w:val="a0"/>
    <w:uiPriority w:val="21"/>
    <w:qFormat/>
    <w:rsid w:val="00C62DED"/>
    <w:rPr>
      <w:i/>
      <w:iCs/>
      <w:color w:val="2F5496" w:themeColor="accent1" w:themeShade="BF"/>
    </w:rPr>
  </w:style>
  <w:style w:type="paragraph" w:styleId="a8">
    <w:name w:val="Intense Quote"/>
    <w:basedOn w:val="a"/>
    <w:next w:val="a"/>
    <w:link w:val="Char2"/>
    <w:uiPriority w:val="30"/>
    <w:qFormat/>
    <w:rsid w:val="00C62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62DED"/>
    <w:rPr>
      <w:i/>
      <w:iCs/>
      <w:color w:val="2F5496" w:themeColor="accent1" w:themeShade="BF"/>
    </w:rPr>
  </w:style>
  <w:style w:type="character" w:styleId="a9">
    <w:name w:val="Intense Reference"/>
    <w:basedOn w:val="a0"/>
    <w:uiPriority w:val="32"/>
    <w:qFormat/>
    <w:rsid w:val="00C62D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3629">
      <w:bodyDiv w:val="1"/>
      <w:marLeft w:val="0"/>
      <w:marRight w:val="0"/>
      <w:marTop w:val="0"/>
      <w:marBottom w:val="0"/>
      <w:divBdr>
        <w:top w:val="none" w:sz="0" w:space="0" w:color="auto"/>
        <w:left w:val="none" w:sz="0" w:space="0" w:color="auto"/>
        <w:bottom w:val="none" w:sz="0" w:space="0" w:color="auto"/>
        <w:right w:val="none" w:sz="0" w:space="0" w:color="auto"/>
      </w:divBdr>
      <w:divsChild>
        <w:div w:id="1592814876">
          <w:marLeft w:val="0"/>
          <w:marRight w:val="0"/>
          <w:marTop w:val="0"/>
          <w:marBottom w:val="0"/>
          <w:divBdr>
            <w:top w:val="none" w:sz="0" w:space="0" w:color="auto"/>
            <w:left w:val="none" w:sz="0" w:space="0" w:color="auto"/>
            <w:bottom w:val="none" w:sz="0" w:space="0" w:color="auto"/>
            <w:right w:val="none" w:sz="0" w:space="0" w:color="auto"/>
          </w:divBdr>
        </w:div>
      </w:divsChild>
    </w:div>
    <w:div w:id="1685593060">
      <w:bodyDiv w:val="1"/>
      <w:marLeft w:val="0"/>
      <w:marRight w:val="0"/>
      <w:marTop w:val="0"/>
      <w:marBottom w:val="0"/>
      <w:divBdr>
        <w:top w:val="none" w:sz="0" w:space="0" w:color="auto"/>
        <w:left w:val="none" w:sz="0" w:space="0" w:color="auto"/>
        <w:bottom w:val="none" w:sz="0" w:space="0" w:color="auto"/>
        <w:right w:val="none" w:sz="0" w:space="0" w:color="auto"/>
      </w:divBdr>
      <w:divsChild>
        <w:div w:id="1314405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1723</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 Offc</dc:creator>
  <cp:keywords/>
  <dc:description/>
  <cp:lastModifiedBy>Sra Offc</cp:lastModifiedBy>
  <cp:revision>1</cp:revision>
  <dcterms:created xsi:type="dcterms:W3CDTF">2025-05-21T12:26:00Z</dcterms:created>
  <dcterms:modified xsi:type="dcterms:W3CDTF">2025-05-21T12:26:00Z</dcterms:modified>
</cp:coreProperties>
</file>